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3221E0AF"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9E4CE8">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9E4CE8">
        <w:rPr>
          <w:rFonts w:ascii="Times New Roman" w:eastAsia="Times New Roman" w:hAnsi="Times New Roman" w:cs="Times New Roman"/>
          <w:kern w:val="0"/>
          <w:lang w:eastAsia="lt-LT"/>
          <w14:ligatures w14:val="none"/>
        </w:rPr>
        <w:t>13</w:t>
      </w:r>
      <w:r w:rsidR="007F20AF">
        <w:rPr>
          <w:rFonts w:ascii="Times New Roman" w:eastAsia="Times New Roman" w:hAnsi="Times New Roman" w:cs="Times New Roman"/>
          <w:kern w:val="0"/>
          <w:lang w:eastAsia="lt-LT"/>
          <w14:ligatures w14:val="none"/>
        </w:rPr>
        <w:t xml:space="preserve"> sprendimu</w:t>
      </w:r>
    </w:p>
    <w:p w14:paraId="1E4E4A44" w14:textId="78846F8B"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9E4CE8">
        <w:rPr>
          <w:rFonts w:ascii="Times New Roman" w:eastAsia="Times New Roman" w:hAnsi="Times New Roman" w:cs="Times New Roman"/>
          <w:kern w:val="0"/>
          <w:lang w:eastAsia="lt-LT"/>
          <w14:ligatures w14:val="none"/>
        </w:rPr>
        <w:t>4089</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79BEC318" w:rsidR="002A1FC5" w:rsidRPr="001C18E4" w:rsidRDefault="00AA6CAA" w:rsidP="001C18E4">
      <w:pPr>
        <w:spacing w:after="0" w:line="240" w:lineRule="auto"/>
        <w:jc w:val="center"/>
        <w:rPr>
          <w:rFonts w:ascii="Times New Roman" w:hAnsi="Times New Roman" w:cs="Times New Roman"/>
          <w:b/>
          <w:bCs/>
          <w:sz w:val="24"/>
          <w:szCs w:val="24"/>
        </w:rPr>
      </w:pPr>
      <w:r w:rsidRPr="00AA6CAA">
        <w:rPr>
          <w:rFonts w:ascii="Times New Roman" w:hAnsi="Times New Roman" w:cs="Times New Roman"/>
          <w:b/>
          <w:bCs/>
          <w:color w:val="000000"/>
          <w:kern w:val="0"/>
          <w:sz w:val="24"/>
          <w:szCs w:val="24"/>
        </w:rPr>
        <w:t> </w:t>
      </w:r>
      <w:r w:rsidR="001C18E4" w:rsidRPr="00192B83">
        <w:rPr>
          <w:rFonts w:ascii="Times New Roman" w:hAnsi="Times New Roman" w:cs="Times New Roman"/>
          <w:b/>
          <w:bCs/>
          <w:sz w:val="24"/>
          <w:szCs w:val="24"/>
        </w:rPr>
        <w:t>ŽEMAITĖS GATVĖS, ŠIAULIUOSE, KAPITALINIO / PAPRASTOJO REMONTO IR AUTOMOBILIŲ STOVĖJIMO AIKŠTELĖS „PARK &amp; RIDE“ („STATYK IR VAŽIUOK“) SU PRIVAŽIAVIMO KELIU STATYBOS PROJEKTAS</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2E24E33F"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67448E">
        <w:rPr>
          <w:rFonts w:ascii="Times New Roman" w:eastAsia="Calibri" w:hAnsi="Times New Roman" w:cs="Times New Roman"/>
          <w:color w:val="000000" w:themeColor="text1"/>
          <w:kern w:val="0"/>
          <w:sz w:val="24"/>
          <w:szCs w:val="24"/>
          <w14:ligatures w14:val="none"/>
        </w:rPr>
        <w:t xml:space="preserve">ė </w:t>
      </w:r>
      <w:r w:rsidR="00C90CB7">
        <w:rPr>
          <w:rFonts w:ascii="Times New Roman" w:eastAsia="Calibri" w:hAnsi="Times New Roman" w:cs="Times New Roman"/>
          <w:color w:val="000000" w:themeColor="text1"/>
          <w:kern w:val="0"/>
          <w:sz w:val="24"/>
          <w:szCs w:val="24"/>
          <w14:ligatures w14:val="none"/>
        </w:rPr>
        <w:t>užduotis</w:t>
      </w:r>
      <w:r>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1B171F0" w14:textId="52FEC5A8" w:rsidR="00C90CB7" w:rsidRDefault="00C90CB7" w:rsidP="00C90CB7">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3.1. Paslaugų teikimo ir apmokėjimo grafikas;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4A85B2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reikalavimai tiekėjui</w:t>
      </w:r>
      <w:r w:rsidRPr="00B77260">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4D3A5F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1C18E4" w:rsidRPr="00D726AA">
        <w:rPr>
          <w:rFonts w:ascii="Times New Roman" w:eastAsia="Calibri" w:hAnsi="Times New Roman" w:cs="Times New Roman"/>
          <w:sz w:val="24"/>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BA14BF">
        <w:rPr>
          <w:rFonts w:ascii="Times New Roman" w:hAnsi="Times New Roman" w:cs="Times New Roman"/>
          <w:color w:val="000000"/>
          <w:sz w:val="24"/>
          <w:szCs w:val="24"/>
        </w:rPr>
        <w:t>techninėje užduotyje</w:t>
      </w:r>
      <w:r w:rsidR="0067448E">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7C2AF4A1"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1C18E4">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BA14BF" w:rsidRPr="00BA14BF">
        <w:rPr>
          <w:rFonts w:ascii="Times New Roman" w:hAnsi="Times New Roman" w:cs="Times New Roman"/>
          <w:color w:val="4472C4" w:themeColor="accent1"/>
          <w:kern w:val="0"/>
          <w:sz w:val="24"/>
          <w:szCs w:val="24"/>
          <w:u w:val="single"/>
        </w:rPr>
        <w:t>1</w:t>
      </w:r>
      <w:r w:rsidR="00BA14BF" w:rsidRPr="00BA14BF">
        <w:rPr>
          <w:rFonts w:ascii="Times New Roman" w:hAnsi="Times New Roman" w:cs="Times New Roman"/>
          <w:kern w:val="0"/>
          <w:sz w:val="24"/>
          <w:szCs w:val="24"/>
        </w:rPr>
        <w:t xml:space="preserve"> ir </w:t>
      </w:r>
      <w:r w:rsidR="001C18E4">
        <w:rPr>
          <w:rFonts w:ascii="Times New Roman" w:hAnsi="Times New Roman" w:cs="Times New Roman"/>
          <w:color w:val="4472C4" w:themeColor="accent1"/>
          <w:kern w:val="0"/>
          <w:sz w:val="24"/>
          <w:szCs w:val="24"/>
          <w:u w:val="single"/>
        </w:rPr>
        <w:t>3</w:t>
      </w:r>
      <w:r w:rsidRPr="006E46D3">
        <w:rPr>
          <w:rFonts w:ascii="Times New Roman" w:hAnsi="Times New Roman" w:cs="Times New Roman"/>
          <w:color w:val="4472C4" w:themeColor="accent1"/>
          <w:kern w:val="0"/>
          <w:sz w:val="24"/>
          <w:szCs w:val="24"/>
          <w:u w:val="single"/>
        </w:rPr>
        <w:t xml:space="preserve"> pried</w:t>
      </w:r>
      <w:r w:rsidR="00BA14BF">
        <w:rPr>
          <w:rFonts w:ascii="Times New Roman" w:hAnsi="Times New Roman" w:cs="Times New Roman"/>
          <w:color w:val="4472C4" w:themeColor="accent1"/>
          <w:kern w:val="0"/>
          <w:sz w:val="24"/>
          <w:szCs w:val="24"/>
          <w:u w:val="single"/>
        </w:rPr>
        <w:t>uose</w:t>
      </w:r>
      <w:r w:rsidRPr="006E46D3">
        <w:rPr>
          <w:rFonts w:ascii="Times New Roman" w:hAnsi="Times New Roman" w:cs="Times New Roman"/>
          <w:color w:val="000000"/>
          <w:kern w:val="0"/>
          <w:sz w:val="24"/>
          <w:szCs w:val="24"/>
        </w:rPr>
        <w:t>.</w:t>
      </w:r>
    </w:p>
    <w:bookmarkEnd w:id="0"/>
    <w:p w14:paraId="1D8DB044" w14:textId="39FCFC46"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1C18E4">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proofErr w:type="spellStart"/>
      <w:r w:rsidR="00EC4BFE">
        <w:rPr>
          <w:rFonts w:ascii="Times New Roman" w:hAnsi="Times New Roman" w:cs="Times New Roman"/>
          <w:color w:val="000000"/>
          <w:kern w:val="0"/>
          <w:sz w:val="24"/>
          <w:szCs w:val="24"/>
        </w:rPr>
        <w:t>Varanė</w:t>
      </w:r>
      <w:proofErr w:type="spellEnd"/>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11400DB7"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1C18E4" w:rsidRPr="00192B83">
        <w:rPr>
          <w:rFonts w:ascii="Times New Roman" w:hAnsi="Times New Roman" w:cs="Times New Roman"/>
          <w:b/>
          <w:bCs/>
          <w:color w:val="000000"/>
          <w:sz w:val="24"/>
          <w:szCs w:val="24"/>
        </w:rPr>
        <w:t>Žemaitės gatvės, Šiauliuose, kapitalinio / paprastojo remonto ir automobilių stovėjimo aikštelės „</w:t>
      </w:r>
      <w:proofErr w:type="spellStart"/>
      <w:r w:rsidR="001C18E4" w:rsidRPr="00192B83">
        <w:rPr>
          <w:rFonts w:ascii="Times New Roman" w:hAnsi="Times New Roman" w:cs="Times New Roman"/>
          <w:b/>
          <w:bCs/>
          <w:color w:val="000000"/>
          <w:sz w:val="24"/>
          <w:szCs w:val="24"/>
        </w:rPr>
        <w:t>Park</w:t>
      </w:r>
      <w:proofErr w:type="spellEnd"/>
      <w:r w:rsidR="001C18E4" w:rsidRPr="00192B83">
        <w:rPr>
          <w:rFonts w:ascii="Times New Roman" w:hAnsi="Times New Roman" w:cs="Times New Roman"/>
          <w:b/>
          <w:bCs/>
          <w:color w:val="000000"/>
          <w:sz w:val="24"/>
          <w:szCs w:val="24"/>
        </w:rPr>
        <w:t xml:space="preserve"> &amp; </w:t>
      </w:r>
      <w:proofErr w:type="spellStart"/>
      <w:r w:rsidR="001C18E4" w:rsidRPr="00192B83">
        <w:rPr>
          <w:rFonts w:ascii="Times New Roman" w:hAnsi="Times New Roman" w:cs="Times New Roman"/>
          <w:b/>
          <w:bCs/>
          <w:color w:val="000000"/>
          <w:sz w:val="24"/>
          <w:szCs w:val="24"/>
        </w:rPr>
        <w:t>Ride</w:t>
      </w:r>
      <w:proofErr w:type="spellEnd"/>
      <w:r w:rsidR="001C18E4" w:rsidRPr="00192B83">
        <w:rPr>
          <w:rFonts w:ascii="Times New Roman" w:hAnsi="Times New Roman" w:cs="Times New Roman"/>
          <w:b/>
          <w:bCs/>
          <w:color w:val="000000"/>
          <w:sz w:val="24"/>
          <w:szCs w:val="24"/>
        </w:rPr>
        <w:t>“ („Statyk ir važiuok“) su privažiavimo keliu statybos projekt</w:t>
      </w:r>
      <w:r w:rsidR="001C18E4">
        <w:rPr>
          <w:rFonts w:ascii="Times New Roman" w:hAnsi="Times New Roman" w:cs="Times New Roman"/>
          <w:b/>
          <w:bCs/>
          <w:color w:val="000000"/>
          <w:sz w:val="24"/>
          <w:szCs w:val="24"/>
        </w:rPr>
        <w:t>o parengimo ir statybos projekto vykdymo priežiūros paslaugos.</w:t>
      </w:r>
      <w:r w:rsidR="001C18E4" w:rsidRPr="00106FC1">
        <w:rPr>
          <w:rFonts w:ascii="Times New Roman" w:hAnsi="Times New Roman" w:cs="Times New Roman"/>
          <w:b/>
          <w:bCs/>
          <w:color w:val="000000"/>
          <w:sz w:val="24"/>
          <w:szCs w:val="24"/>
        </w:rPr>
        <w:t xml:space="preserve"> </w:t>
      </w:r>
      <w:r w:rsidR="001C18E4">
        <w:rPr>
          <w:rFonts w:ascii="Times New Roman" w:hAnsi="Times New Roman" w:cs="Times New Roman"/>
          <w:b/>
          <w:bCs/>
          <w:color w:val="000000"/>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17A29A89"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A87890">
        <w:rPr>
          <w:rFonts w:ascii="Times New Roman" w:eastAsia="Times New Roman" w:hAnsi="Times New Roman" w:cs="Times New Roman"/>
          <w:color w:val="4472C4" w:themeColor="accent1"/>
          <w:sz w:val="24"/>
          <w:szCs w:val="24"/>
          <w:u w:val="single"/>
        </w:rPr>
        <w:t xml:space="preserve">ėje </w:t>
      </w:r>
      <w:r w:rsidR="00BA14BF">
        <w:rPr>
          <w:rFonts w:ascii="Times New Roman" w:eastAsia="Times New Roman" w:hAnsi="Times New Roman" w:cs="Times New Roman"/>
          <w:color w:val="4472C4" w:themeColor="accent1"/>
          <w:sz w:val="24"/>
          <w:szCs w:val="24"/>
          <w:u w:val="single"/>
        </w:rPr>
        <w:t>užduotyje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2CC383EF"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1C18E4">
        <w:rPr>
          <w:rFonts w:ascii="Times New Roman" w:eastAsia="Times New Roman" w:hAnsi="Times New Roman" w:cs="Times New Roman"/>
          <w:bCs/>
          <w:kern w:val="28"/>
          <w:sz w:val="24"/>
          <w:szCs w:val="24"/>
          <w:lang w:eastAsia="lt-LT"/>
        </w:rPr>
        <w:t>paslaugų t</w:t>
      </w:r>
      <w:r w:rsidR="00C90CB7">
        <w:rPr>
          <w:rFonts w:ascii="Times New Roman" w:eastAsia="Times New Roman" w:hAnsi="Times New Roman" w:cs="Times New Roman"/>
          <w:bCs/>
          <w:kern w:val="28"/>
          <w:sz w:val="24"/>
          <w:szCs w:val="24"/>
          <w:lang w:eastAsia="lt-LT"/>
        </w:rPr>
        <w:t>ei</w:t>
      </w:r>
      <w:r w:rsidR="001C18E4">
        <w:rPr>
          <w:rFonts w:ascii="Times New Roman" w:eastAsia="Times New Roman" w:hAnsi="Times New Roman" w:cs="Times New Roman"/>
          <w:bCs/>
          <w:kern w:val="28"/>
          <w:sz w:val="24"/>
          <w:szCs w:val="24"/>
          <w:lang w:eastAsia="lt-LT"/>
        </w:rPr>
        <w:t>kimui</w:t>
      </w:r>
      <w:r w:rsidRPr="00B77260">
        <w:rPr>
          <w:rFonts w:ascii="Times New Roman" w:eastAsia="Times New Roman" w:hAnsi="Times New Roman" w:cs="Times New Roman"/>
          <w:bCs/>
          <w:kern w:val="28"/>
          <w:sz w:val="24"/>
          <w:szCs w:val="24"/>
          <w:lang w:eastAsia="lt-LT"/>
        </w:rPr>
        <w:t>, gavimą.</w:t>
      </w:r>
    </w:p>
    <w:p w14:paraId="22A13DF3" w14:textId="57B6DFD8"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 xml:space="preserve">hninėje </w:t>
      </w:r>
      <w:r w:rsidR="00BA14BF">
        <w:rPr>
          <w:rFonts w:ascii="Times New Roman" w:eastAsia="Times New Roman" w:hAnsi="Times New Roman" w:cs="Times New Roman"/>
          <w:bCs/>
          <w:kern w:val="28"/>
          <w:sz w:val="24"/>
          <w:szCs w:val="24"/>
          <w:lang w:eastAsia="lt-LT"/>
        </w:rPr>
        <w:t>užduotyje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222FF1C9"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lastRenderedPageBreak/>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w:t>
      </w:r>
      <w:r w:rsidR="00A87890">
        <w:rPr>
          <w:rFonts w:ascii="Times New Roman" w:eastAsia="Times New Roman" w:hAnsi="Times New Roman" w:cs="Times New Roman"/>
          <w:bCs/>
          <w:kern w:val="28"/>
          <w:sz w:val="24"/>
          <w:szCs w:val="24"/>
          <w:lang w:eastAsia="lt-LT"/>
        </w:rPr>
        <w:t xml:space="preserve">ninėje </w:t>
      </w:r>
      <w:r w:rsidR="00BA14BF">
        <w:rPr>
          <w:rFonts w:ascii="Times New Roman" w:eastAsia="Times New Roman" w:hAnsi="Times New Roman" w:cs="Times New Roman"/>
          <w:bCs/>
          <w:kern w:val="28"/>
          <w:sz w:val="24"/>
          <w:szCs w:val="24"/>
          <w:lang w:eastAsia="lt-LT"/>
        </w:rPr>
        <w:t>užduotyje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4C24CC6E"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A87890">
        <w:rPr>
          <w:rFonts w:ascii="Times New Roman" w:hAnsi="Times New Roman" w:cs="Times New Roman"/>
          <w:sz w:val="24"/>
          <w:szCs w:val="24"/>
        </w:rPr>
        <w:t xml:space="preserve">techninėje </w:t>
      </w:r>
      <w:r w:rsidR="00BA14BF">
        <w:rPr>
          <w:rFonts w:ascii="Times New Roman" w:hAnsi="Times New Roman" w:cs="Times New Roman"/>
          <w:sz w:val="24"/>
          <w:szCs w:val="24"/>
        </w:rPr>
        <w:t>užduotyje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1ADB8B65"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1C18E4">
        <w:rPr>
          <w:rFonts w:ascii="Times New Roman" w:hAnsi="Times New Roman" w:cs="Times New Roman"/>
          <w:color w:val="000000"/>
          <w:kern w:val="0"/>
          <w:sz w:val="24"/>
          <w:szCs w:val="24"/>
        </w:rPr>
        <w:t>Žemaitės g.</w:t>
      </w:r>
      <w:r w:rsidR="009C5F93">
        <w:rPr>
          <w:rFonts w:ascii="Times New Roman" w:hAnsi="Times New Roman" w:cs="Times New Roman"/>
          <w:color w:val="000000"/>
          <w:kern w:val="0"/>
          <w:sz w:val="24"/>
          <w:szCs w:val="24"/>
        </w:rPr>
        <w:t>,</w:t>
      </w:r>
      <w:r w:rsidR="009C5F93" w:rsidRPr="009C5F93">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BFBCFA"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A8789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0950DBC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w:t>
      </w:r>
      <w:r w:rsidR="003070EF">
        <w:rPr>
          <w:rFonts w:ascii="Times New Roman" w:hAnsi="Times New Roman" w:cs="Times New Roman"/>
          <w:color w:val="000000"/>
          <w:kern w:val="0"/>
          <w:sz w:val="24"/>
          <w:szCs w:val="24"/>
        </w:rPr>
        <w:t xml:space="preserve"> ar</w:t>
      </w:r>
      <w:r w:rsidRPr="00B77260">
        <w:rPr>
          <w:rFonts w:ascii="Times New Roman" w:hAnsi="Times New Roman" w:cs="Times New Roman"/>
          <w:color w:val="000000"/>
          <w:kern w:val="0"/>
          <w:sz w:val="24"/>
          <w:szCs w:val="24"/>
        </w:rPr>
        <w:t xml:space="preserve">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4EE8A27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35699B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0FFBC59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790D6399"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16648BC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4774E3F6" w14:textId="3D7D4AAA"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C28E172"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A3F9ADC" w14:textId="211E580D"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0E36357" w14:textId="737F60EE" w:rsidR="00A87890" w:rsidRDefault="00574077"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Pr="00142725"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2974895C"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3061D4A4"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A87890">
        <w:rPr>
          <w:rFonts w:ascii="Times New Roman" w:hAnsi="Times New Roman" w:cs="Times New Roman"/>
          <w:b/>
          <w:bCs/>
          <w:color w:val="000000" w:themeColor="text1"/>
          <w:kern w:val="0"/>
          <w:sz w:val="24"/>
          <w:szCs w:val="24"/>
        </w:rPr>
        <w:t>2</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3898B9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673F5743"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1C18E4" w:rsidRPr="00C325E6">
        <w:rPr>
          <w:rFonts w:ascii="Times New Roman" w:hAnsi="Times New Roman" w:cs="Times New Roman"/>
          <w:color w:val="000000"/>
          <w:kern w:val="0"/>
          <w:sz w:val="24"/>
          <w:szCs w:val="24"/>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562C2FEC" w14:textId="77777777" w:rsidR="00A87890" w:rsidRPr="00AF41D7" w:rsidRDefault="00A87890" w:rsidP="000F54CF">
      <w:pPr>
        <w:autoSpaceDE w:val="0"/>
        <w:autoSpaceDN w:val="0"/>
        <w:adjustRightInd w:val="0"/>
        <w:spacing w:after="0" w:line="240" w:lineRule="auto"/>
        <w:ind w:firstLine="709"/>
        <w:jc w:val="both"/>
        <w:rPr>
          <w:rFonts w:ascii="Arial" w:hAnsi="Arial" w:cs="Arial"/>
          <w:color w:val="000000"/>
          <w:kern w:val="0"/>
          <w:sz w:val="24"/>
          <w:szCs w:val="24"/>
        </w:rPr>
      </w:pP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14104268"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A8789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w:t>
      </w:r>
      <w:r w:rsidR="00A87890" w:rsidRPr="008F2C13">
        <w:rPr>
          <w:rFonts w:ascii="Times New Roman" w:hAnsi="Times New Roman" w:cs="Times New Roman"/>
          <w:color w:val="000000"/>
          <w:kern w:val="0"/>
          <w:sz w:val="24"/>
          <w:szCs w:val="24"/>
        </w:rPr>
        <w:lastRenderedPageBreak/>
        <w:t>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A87890">
        <w:rPr>
          <w:rFonts w:ascii="Times New Roman" w:hAnsi="Times New Roman" w:cs="Times New Roman"/>
          <w:color w:val="000000"/>
          <w:kern w:val="0"/>
          <w:sz w:val="24"/>
          <w:szCs w:val="24"/>
        </w:rPr>
        <w:t>;</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1303908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00A87890">
        <w:rPr>
          <w:rFonts w:ascii="Times New Roman" w:hAnsi="Times New Roman" w:cs="Times New Roman"/>
          <w:color w:val="4472C4" w:themeColor="accent1"/>
          <w:kern w:val="0"/>
          <w:sz w:val="24"/>
          <w:szCs w:val="24"/>
          <w:u w:val="single"/>
        </w:rPr>
        <w:t xml:space="preserve">5  </w:t>
      </w:r>
      <w:r w:rsidRPr="00405034">
        <w:rPr>
          <w:rFonts w:ascii="Times New Roman" w:hAnsi="Times New Roman" w:cs="Times New Roman"/>
          <w:color w:val="4472C4" w:themeColor="accent1"/>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56CE43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5120D8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B41DA8" w:rsidRPr="00B41DA8">
        <w:rPr>
          <w:rFonts w:ascii="Times New Roman" w:hAnsi="Times New Roman" w:cs="Times New Roman"/>
          <w:color w:val="000000"/>
          <w:kern w:val="0"/>
          <w:sz w:val="24"/>
          <w:szCs w:val="24"/>
        </w:rPr>
        <w:lastRenderedPageBreak/>
        <w:t xml:space="preserve">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35D61952"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B77260">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1CFE917F" w14:textId="4E9D182F" w:rsidR="00286458" w:rsidRPr="00B77260" w:rsidRDefault="00130F8B"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91172DB"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6AFE14C2"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1D6FF45B"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lastRenderedPageBreak/>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61AF" w14:textId="77777777" w:rsidR="006C41EA" w:rsidRDefault="006C41EA" w:rsidP="000F71ED">
      <w:pPr>
        <w:spacing w:after="0" w:line="240" w:lineRule="auto"/>
      </w:pPr>
      <w:r>
        <w:separator/>
      </w:r>
    </w:p>
  </w:endnote>
  <w:endnote w:type="continuationSeparator" w:id="0">
    <w:p w14:paraId="074B5541" w14:textId="77777777" w:rsidR="006C41EA" w:rsidRDefault="006C41EA"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3623" w14:textId="77777777" w:rsidR="006C41EA" w:rsidRDefault="006C41EA" w:rsidP="000F71ED">
      <w:pPr>
        <w:spacing w:after="0" w:line="240" w:lineRule="auto"/>
      </w:pPr>
      <w:r>
        <w:separator/>
      </w:r>
    </w:p>
  </w:footnote>
  <w:footnote w:type="continuationSeparator" w:id="0">
    <w:p w14:paraId="5B0B1F76" w14:textId="77777777" w:rsidR="006C41EA" w:rsidRDefault="006C41EA" w:rsidP="000F71ED">
      <w:pPr>
        <w:spacing w:after="0" w:line="240" w:lineRule="auto"/>
      </w:pPr>
      <w:r>
        <w:continuationSeparator/>
      </w:r>
    </w:p>
  </w:footnote>
  <w:footnote w:id="1">
    <w:p w14:paraId="6C8F7857" w14:textId="685A827F"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001C18E4">
        <w:rPr>
          <w:rFonts w:ascii="Times New Roman" w:hAnsi="Times New Roman" w:cs="Times New Roman"/>
          <w:b/>
          <w:bCs/>
          <w:color w:val="000000" w:themeColor="text1"/>
        </w:rPr>
        <w:t>Šiaulių 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205AC"/>
    <w:rsid w:val="00120BA0"/>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B0F65"/>
    <w:rsid w:val="001C18E4"/>
    <w:rsid w:val="001D182A"/>
    <w:rsid w:val="001D4DA3"/>
    <w:rsid w:val="001E0EEB"/>
    <w:rsid w:val="001E4C5A"/>
    <w:rsid w:val="001F1B7A"/>
    <w:rsid w:val="0021495F"/>
    <w:rsid w:val="00227031"/>
    <w:rsid w:val="00230341"/>
    <w:rsid w:val="00230D21"/>
    <w:rsid w:val="00244D58"/>
    <w:rsid w:val="00250A92"/>
    <w:rsid w:val="00251061"/>
    <w:rsid w:val="0025144B"/>
    <w:rsid w:val="0025534D"/>
    <w:rsid w:val="0026044A"/>
    <w:rsid w:val="00265E34"/>
    <w:rsid w:val="0027091F"/>
    <w:rsid w:val="002746B4"/>
    <w:rsid w:val="002805A8"/>
    <w:rsid w:val="00285C63"/>
    <w:rsid w:val="00286458"/>
    <w:rsid w:val="002A1FC5"/>
    <w:rsid w:val="002A25D6"/>
    <w:rsid w:val="002B49BF"/>
    <w:rsid w:val="002B510D"/>
    <w:rsid w:val="002D0EBB"/>
    <w:rsid w:val="002D1FE4"/>
    <w:rsid w:val="002E2036"/>
    <w:rsid w:val="002E22FC"/>
    <w:rsid w:val="002F4A5B"/>
    <w:rsid w:val="002F5E8E"/>
    <w:rsid w:val="003070EF"/>
    <w:rsid w:val="00307D68"/>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42D5"/>
    <w:rsid w:val="004B53EF"/>
    <w:rsid w:val="004C1802"/>
    <w:rsid w:val="004C2EE9"/>
    <w:rsid w:val="004C4193"/>
    <w:rsid w:val="004C53E6"/>
    <w:rsid w:val="004D556A"/>
    <w:rsid w:val="004E55E8"/>
    <w:rsid w:val="004F1A8A"/>
    <w:rsid w:val="005255AE"/>
    <w:rsid w:val="005328B4"/>
    <w:rsid w:val="00541774"/>
    <w:rsid w:val="00546020"/>
    <w:rsid w:val="00546EDA"/>
    <w:rsid w:val="0056346F"/>
    <w:rsid w:val="00563944"/>
    <w:rsid w:val="00564C51"/>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CFF"/>
    <w:rsid w:val="005F5910"/>
    <w:rsid w:val="00605DFA"/>
    <w:rsid w:val="0061132F"/>
    <w:rsid w:val="006244C1"/>
    <w:rsid w:val="006267F6"/>
    <w:rsid w:val="00626E22"/>
    <w:rsid w:val="0063477F"/>
    <w:rsid w:val="00636274"/>
    <w:rsid w:val="00640BDB"/>
    <w:rsid w:val="006432DE"/>
    <w:rsid w:val="006434B6"/>
    <w:rsid w:val="00643A0F"/>
    <w:rsid w:val="0064657B"/>
    <w:rsid w:val="00651443"/>
    <w:rsid w:val="00652112"/>
    <w:rsid w:val="0065396E"/>
    <w:rsid w:val="0065709A"/>
    <w:rsid w:val="0067448E"/>
    <w:rsid w:val="006768FB"/>
    <w:rsid w:val="00680246"/>
    <w:rsid w:val="006839EB"/>
    <w:rsid w:val="006900F3"/>
    <w:rsid w:val="006A1227"/>
    <w:rsid w:val="006A37C4"/>
    <w:rsid w:val="006B72BC"/>
    <w:rsid w:val="006B7B87"/>
    <w:rsid w:val="006C026C"/>
    <w:rsid w:val="006C41EA"/>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24316"/>
    <w:rsid w:val="00733D23"/>
    <w:rsid w:val="007410B6"/>
    <w:rsid w:val="00744A48"/>
    <w:rsid w:val="00750428"/>
    <w:rsid w:val="00752494"/>
    <w:rsid w:val="007643D7"/>
    <w:rsid w:val="00782BAF"/>
    <w:rsid w:val="00783BE6"/>
    <w:rsid w:val="007A4507"/>
    <w:rsid w:val="007A63B6"/>
    <w:rsid w:val="007A65E0"/>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5A9D"/>
    <w:rsid w:val="00873676"/>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03AFB"/>
    <w:rsid w:val="00912CDC"/>
    <w:rsid w:val="00916536"/>
    <w:rsid w:val="00921176"/>
    <w:rsid w:val="00943923"/>
    <w:rsid w:val="0095085F"/>
    <w:rsid w:val="009510F7"/>
    <w:rsid w:val="009513F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4497"/>
    <w:rsid w:val="009C4508"/>
    <w:rsid w:val="009C451B"/>
    <w:rsid w:val="009C50CF"/>
    <w:rsid w:val="009C5F93"/>
    <w:rsid w:val="009D047C"/>
    <w:rsid w:val="009D1D17"/>
    <w:rsid w:val="009E136B"/>
    <w:rsid w:val="009E4CE8"/>
    <w:rsid w:val="009E7F4A"/>
    <w:rsid w:val="009F09C1"/>
    <w:rsid w:val="00A019F4"/>
    <w:rsid w:val="00A059B7"/>
    <w:rsid w:val="00A17C0C"/>
    <w:rsid w:val="00A2370B"/>
    <w:rsid w:val="00A25558"/>
    <w:rsid w:val="00A35508"/>
    <w:rsid w:val="00A36309"/>
    <w:rsid w:val="00A436FD"/>
    <w:rsid w:val="00A454BB"/>
    <w:rsid w:val="00A5192F"/>
    <w:rsid w:val="00A52A61"/>
    <w:rsid w:val="00A61B33"/>
    <w:rsid w:val="00A839B8"/>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14BF"/>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85522"/>
    <w:rsid w:val="00C90CB7"/>
    <w:rsid w:val="00C9106D"/>
    <w:rsid w:val="00CB5D40"/>
    <w:rsid w:val="00CB6C7A"/>
    <w:rsid w:val="00CC6742"/>
    <w:rsid w:val="00CD0936"/>
    <w:rsid w:val="00CD293E"/>
    <w:rsid w:val="00CD2C25"/>
    <w:rsid w:val="00CD4CE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9A6"/>
    <w:rsid w:val="00DE1BC7"/>
    <w:rsid w:val="00DF0AC5"/>
    <w:rsid w:val="00DF4181"/>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1366"/>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37437</Words>
  <Characters>21340</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2025-06-10T06:55:00Z</dcterms:created>
  <dcterms:modified xsi:type="dcterms:W3CDTF">2025-06-13T05:43:00Z</dcterms:modified>
</cp:coreProperties>
</file>